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8BF" w:rsidRDefault="00F048BF" w:rsidP="00F048BF">
      <w:pPr>
        <w:pStyle w:val="isselectedend"/>
        <w:jc w:val="right"/>
        <w:rPr>
          <w:rStyle w:val="Pogrubienie"/>
        </w:rPr>
      </w:pPr>
      <w:r>
        <w:rPr>
          <w:rStyle w:val="Pogrubienie"/>
        </w:rPr>
        <w:t>Gołdap 11.03.2026</w:t>
      </w:r>
    </w:p>
    <w:p w:rsidR="00F048BF" w:rsidRDefault="00F048BF" w:rsidP="00F048BF">
      <w:pPr>
        <w:pStyle w:val="isselectedend"/>
        <w:rPr>
          <w:rStyle w:val="Pogrubienie"/>
        </w:rPr>
      </w:pPr>
      <w:r>
        <w:rPr>
          <w:rStyle w:val="Pogrubienie"/>
        </w:rPr>
        <w:t xml:space="preserve">Unieważnienie postępowanie zapytania ofertowego </w:t>
      </w:r>
      <w:r>
        <w:t>nr 5/02/SP3/2026</w:t>
      </w:r>
    </w:p>
    <w:p w:rsidR="00F048BF" w:rsidRDefault="00F048BF" w:rsidP="00F048BF">
      <w:pPr>
        <w:pStyle w:val="isselectedend"/>
        <w:rPr>
          <w:rStyle w:val="Pogrubienie"/>
        </w:rPr>
      </w:pPr>
    </w:p>
    <w:p w:rsidR="00F048BF" w:rsidRDefault="00F048BF" w:rsidP="00F048BF">
      <w:pPr>
        <w:pStyle w:val="isselectedend"/>
      </w:pPr>
      <w:r>
        <w:rPr>
          <w:rStyle w:val="Pogrubienie"/>
        </w:rPr>
        <w:t>Dotyczy:</w:t>
      </w:r>
      <w:r>
        <w:t xml:space="preserve"> unieważnienia postępowania nr 5/02/SP3/2026 pn. „Zaplątani w Sztukę – </w:t>
      </w:r>
      <w:proofErr w:type="spellStart"/>
      <w:r>
        <w:t>makrama</w:t>
      </w:r>
      <w:proofErr w:type="spellEnd"/>
      <w:r>
        <w:t xml:space="preserve"> krok po kroku”.</w:t>
      </w:r>
    </w:p>
    <w:p w:rsidR="00F048BF" w:rsidRDefault="00F048BF" w:rsidP="00F048BF">
      <w:pPr>
        <w:pStyle w:val="isselectedend"/>
      </w:pPr>
      <w:r>
        <w:t xml:space="preserve">Informuje się, że postępowanie nr </w:t>
      </w:r>
      <w:r>
        <w:rPr>
          <w:rStyle w:val="Pogrubienie"/>
        </w:rPr>
        <w:t>5/02/SP3/2026</w:t>
      </w:r>
      <w:r>
        <w:t xml:space="preserve"> pn. </w:t>
      </w:r>
      <w:r>
        <w:rPr>
          <w:rStyle w:val="Pogrubienie"/>
        </w:rPr>
        <w:t xml:space="preserve">„Zaplątani w Sztukę – </w:t>
      </w:r>
      <w:proofErr w:type="spellStart"/>
      <w:r>
        <w:rPr>
          <w:rStyle w:val="Pogrubienie"/>
        </w:rPr>
        <w:t>makrama</w:t>
      </w:r>
      <w:proofErr w:type="spellEnd"/>
      <w:r>
        <w:rPr>
          <w:rStyle w:val="Pogrubienie"/>
        </w:rPr>
        <w:t xml:space="preserve"> krok po kroku”</w:t>
      </w:r>
      <w:r>
        <w:t xml:space="preserve"> zostaje unieważnione z powodu niepodpisania umowy przez wykonawcę, którego oferta została wybrana jako najkorzystniejsza.</w:t>
      </w:r>
    </w:p>
    <w:p w:rsidR="00F048BF" w:rsidRDefault="00F048BF" w:rsidP="00F048BF">
      <w:pPr>
        <w:pStyle w:val="isselectedend"/>
      </w:pPr>
      <w:r>
        <w:t>Wykonawca, pomimo dokonania wyboru jego oferty oraz przygotowania umowy do zawarcia, nie przystąpił do jej podpisania w wyznaczonym terminie, co uniemożliwia realizację zamówienia. W związku z powyższym postępowanie uznaje się za bezskuteczne i zostaje unieważnione.</w:t>
      </w:r>
    </w:p>
    <w:p w:rsidR="009C65C8" w:rsidRDefault="009C65C8">
      <w:bookmarkStart w:id="0" w:name="_GoBack"/>
      <w:bookmarkEnd w:id="0"/>
    </w:p>
    <w:sectPr w:rsidR="009C65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8BF"/>
    <w:rsid w:val="009C65C8"/>
    <w:rsid w:val="00F0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73C86"/>
  <w15:chartTrackingRefBased/>
  <w15:docId w15:val="{ED3B9B64-94D7-455C-B485-3CED6CFDF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sselectedend">
    <w:name w:val="isselectedend"/>
    <w:basedOn w:val="Normalny"/>
    <w:rsid w:val="00F04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048B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F04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4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48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0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Opiekun</dc:creator>
  <cp:keywords/>
  <dc:description/>
  <cp:lastModifiedBy>Opiekun</cp:lastModifiedBy>
  <cp:revision>1</cp:revision>
  <cp:lastPrinted>2026-03-11T11:11:00Z</cp:lastPrinted>
  <dcterms:created xsi:type="dcterms:W3CDTF">2026-03-11T11:10:00Z</dcterms:created>
  <dcterms:modified xsi:type="dcterms:W3CDTF">2026-03-11T11:19:00Z</dcterms:modified>
</cp:coreProperties>
</file>